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2B" w:rsidRDefault="005E102B" w:rsidP="005E102B">
      <w:pPr>
        <w:spacing w:line="240" w:lineRule="auto"/>
        <w:jc w:val="center"/>
        <w:rPr>
          <w:rFonts w:ascii="Consolas" w:hAnsi="Consolas" w:cs="Consolas"/>
          <w:b/>
          <w:sz w:val="44"/>
          <w:szCs w:val="44"/>
        </w:rPr>
      </w:pPr>
    </w:p>
    <w:p w:rsidR="0032425E" w:rsidRDefault="00565345" w:rsidP="005E102B">
      <w:pPr>
        <w:spacing w:line="240" w:lineRule="auto"/>
        <w:jc w:val="center"/>
        <w:rPr>
          <w:rFonts w:ascii="Consolas" w:hAnsi="Consolas" w:cs="Consolas"/>
          <w:b/>
          <w:sz w:val="44"/>
          <w:szCs w:val="44"/>
        </w:rPr>
      </w:pPr>
      <w:r w:rsidRPr="00565345">
        <w:rPr>
          <w:rFonts w:ascii="Consolas" w:hAnsi="Consolas" w:cs="Consolas"/>
          <w:b/>
          <w:sz w:val="44"/>
          <w:szCs w:val="44"/>
        </w:rPr>
        <w:t>ПАМЯТКА</w:t>
      </w:r>
    </w:p>
    <w:p w:rsidR="005E102B" w:rsidRDefault="0032425E" w:rsidP="005E102B">
      <w:pPr>
        <w:spacing w:line="240" w:lineRule="auto"/>
        <w:jc w:val="center"/>
        <w:rPr>
          <w:rFonts w:ascii="Consolas" w:hAnsi="Consolas" w:cs="Consolas"/>
          <w:b/>
          <w:bCs/>
          <w:sz w:val="40"/>
          <w:szCs w:val="40"/>
        </w:rPr>
      </w:pPr>
      <w:r w:rsidRPr="005E102B">
        <w:rPr>
          <w:rFonts w:ascii="Consolas" w:hAnsi="Consolas" w:cs="Consolas"/>
          <w:b/>
          <w:bCs/>
          <w:sz w:val="40"/>
          <w:szCs w:val="40"/>
        </w:rPr>
        <w:t>Меры социальной поддержки детей – сирот и детей, оставшихся без попечения родителей</w:t>
      </w:r>
    </w:p>
    <w:p w:rsidR="005E102B" w:rsidRPr="004E0BB1" w:rsidRDefault="005E102B" w:rsidP="005E102B">
      <w:pPr>
        <w:spacing w:line="240" w:lineRule="auto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1B14E0" w:rsidRPr="004E0BB1" w:rsidRDefault="0032425E" w:rsidP="001B14E0">
      <w:pPr>
        <w:numPr>
          <w:ilvl w:val="0"/>
          <w:numId w:val="2"/>
        </w:numPr>
        <w:tabs>
          <w:tab w:val="clear" w:pos="720"/>
        </w:tabs>
        <w:spacing w:line="240" w:lineRule="auto"/>
        <w:ind w:left="-993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0BB1">
        <w:rPr>
          <w:rFonts w:ascii="Times New Roman" w:hAnsi="Times New Roman" w:cs="Times New Roman"/>
          <w:b/>
          <w:sz w:val="32"/>
          <w:szCs w:val="32"/>
          <w:u w:val="single"/>
        </w:rPr>
        <w:t>Выплата единовременного пособия при передаче ребёнка в семью</w:t>
      </w:r>
    </w:p>
    <w:p w:rsidR="001B14E0" w:rsidRPr="004E0BB1" w:rsidRDefault="001B14E0" w:rsidP="001B14E0">
      <w:pPr>
        <w:numPr>
          <w:ilvl w:val="0"/>
          <w:numId w:val="2"/>
        </w:numPr>
        <w:tabs>
          <w:tab w:val="clear" w:pos="720"/>
          <w:tab w:val="num" w:pos="-709"/>
        </w:tabs>
        <w:spacing w:line="240" w:lineRule="auto"/>
        <w:ind w:left="-851" w:hanging="14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0BB1">
        <w:rPr>
          <w:rFonts w:ascii="Times New Roman" w:hAnsi="Times New Roman" w:cs="Times New Roman"/>
          <w:b/>
          <w:sz w:val="32"/>
          <w:szCs w:val="32"/>
          <w:u w:val="single"/>
        </w:rPr>
        <w:t>Выплата ежемесячного денежного пособия на содержание подопечных детей</w:t>
      </w:r>
    </w:p>
    <w:p w:rsidR="0032425E" w:rsidRPr="004E0BB1" w:rsidRDefault="0032425E" w:rsidP="0032425E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E0BB1">
        <w:rPr>
          <w:rFonts w:ascii="Times New Roman" w:hAnsi="Times New Roman" w:cs="Times New Roman"/>
          <w:b/>
          <w:bCs/>
          <w:i/>
          <w:sz w:val="32"/>
          <w:szCs w:val="32"/>
        </w:rPr>
        <w:t>Кто имеет право на получение денежного пособия:</w:t>
      </w:r>
    </w:p>
    <w:p w:rsidR="003A2EB5" w:rsidRPr="004E0BB1" w:rsidRDefault="0032425E" w:rsidP="001B14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0BB1">
        <w:rPr>
          <w:rFonts w:ascii="Times New Roman" w:hAnsi="Times New Roman" w:cs="Times New Roman"/>
          <w:bCs/>
          <w:sz w:val="32"/>
          <w:szCs w:val="32"/>
        </w:rPr>
        <w:t>Опекуны (попечители)</w:t>
      </w:r>
    </w:p>
    <w:p w:rsidR="003A2EB5" w:rsidRPr="004E0BB1" w:rsidRDefault="0032425E" w:rsidP="001B14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0BB1">
        <w:rPr>
          <w:rFonts w:ascii="Times New Roman" w:hAnsi="Times New Roman" w:cs="Times New Roman"/>
          <w:bCs/>
          <w:sz w:val="32"/>
          <w:szCs w:val="32"/>
        </w:rPr>
        <w:t>Приёмные родители</w:t>
      </w:r>
    </w:p>
    <w:p w:rsidR="001B14E0" w:rsidRPr="004E0BB1" w:rsidRDefault="0032425E" w:rsidP="001B14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0BB1">
        <w:rPr>
          <w:rFonts w:ascii="Times New Roman" w:hAnsi="Times New Roman" w:cs="Times New Roman"/>
          <w:bCs/>
          <w:sz w:val="32"/>
          <w:szCs w:val="32"/>
        </w:rPr>
        <w:t>Усыновители</w:t>
      </w:r>
      <w:bookmarkStart w:id="0" w:name="_GoBack"/>
      <w:bookmarkEnd w:id="0"/>
    </w:p>
    <w:p w:rsidR="003A2EB5" w:rsidRPr="004E0BB1" w:rsidRDefault="0032425E" w:rsidP="001B14E0">
      <w:pPr>
        <w:numPr>
          <w:ilvl w:val="0"/>
          <w:numId w:val="2"/>
        </w:numPr>
        <w:tabs>
          <w:tab w:val="clear" w:pos="720"/>
          <w:tab w:val="num" w:pos="-709"/>
        </w:tabs>
        <w:spacing w:line="240" w:lineRule="auto"/>
        <w:ind w:left="-851" w:hanging="14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0BB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Обеспечение жилыми помещениями детей-сирот, детей, оставшихся без попечения родителей, и лиц из их числа </w:t>
      </w:r>
    </w:p>
    <w:p w:rsidR="0032425E" w:rsidRPr="004E0BB1" w:rsidRDefault="001B14E0" w:rsidP="001B14E0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E0BB1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32425E" w:rsidRPr="004E0BB1">
        <w:rPr>
          <w:rFonts w:ascii="Times New Roman" w:hAnsi="Times New Roman" w:cs="Times New Roman"/>
          <w:bCs/>
          <w:sz w:val="32"/>
          <w:szCs w:val="32"/>
        </w:rPr>
        <w:t xml:space="preserve">Жилыми помещениями обеспечиваются дети-сироты, дети, оставшиеся без попечения родителей, и лица из их </w:t>
      </w:r>
      <w:proofErr w:type="gramStart"/>
      <w:r w:rsidR="0032425E" w:rsidRPr="004E0BB1">
        <w:rPr>
          <w:rFonts w:ascii="Times New Roman" w:hAnsi="Times New Roman" w:cs="Times New Roman"/>
          <w:bCs/>
          <w:sz w:val="32"/>
          <w:szCs w:val="32"/>
        </w:rPr>
        <w:t>числа,  не</w:t>
      </w:r>
      <w:proofErr w:type="gramEnd"/>
      <w:r w:rsidR="0032425E" w:rsidRPr="004E0BB1">
        <w:rPr>
          <w:rFonts w:ascii="Times New Roman" w:hAnsi="Times New Roman" w:cs="Times New Roman"/>
          <w:bCs/>
          <w:sz w:val="32"/>
          <w:szCs w:val="32"/>
        </w:rPr>
        <w:t xml:space="preserve"> имеющие жилья в собственности, по окончании их  пребывания в образовательных и иных учреждениях, или учреждениях социального обслуживания, под опекой (попечительством), в приемной семье, а также по окончании службы в рядах Вооруженных сил Российской Федерации, или после возвращения из учреждений, исполняющих наказание в виде лишения свободы согласно списка очередности.</w:t>
      </w:r>
    </w:p>
    <w:p w:rsidR="001B14E0" w:rsidRPr="004E0BB1" w:rsidRDefault="001B14E0" w:rsidP="001B14E0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E0BB1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32425E" w:rsidRPr="004E0BB1">
        <w:rPr>
          <w:rFonts w:ascii="Times New Roman" w:hAnsi="Times New Roman" w:cs="Times New Roman"/>
          <w:bCs/>
          <w:sz w:val="32"/>
          <w:szCs w:val="32"/>
        </w:rPr>
        <w:t xml:space="preserve">Принятие детей-сирот, детей, оставшихся без попечения родителей, на учет для получения ими жилого помещения по договору специального найма осуществляется жилищной комиссией администрации Алексеевского района по достижении ими возраста 14 лет и до 23 лет. </w:t>
      </w:r>
    </w:p>
    <w:p w:rsidR="003A2EB5" w:rsidRPr="004E0BB1" w:rsidRDefault="0032425E" w:rsidP="001B14E0">
      <w:pPr>
        <w:numPr>
          <w:ilvl w:val="0"/>
          <w:numId w:val="2"/>
        </w:numPr>
        <w:tabs>
          <w:tab w:val="clear" w:pos="720"/>
          <w:tab w:val="num" w:pos="-567"/>
        </w:tabs>
        <w:spacing w:line="240" w:lineRule="auto"/>
        <w:ind w:left="-851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0BB1">
        <w:rPr>
          <w:rFonts w:ascii="Times New Roman" w:hAnsi="Times New Roman" w:cs="Times New Roman"/>
          <w:b/>
          <w:sz w:val="32"/>
          <w:szCs w:val="32"/>
          <w:u w:val="single"/>
        </w:rPr>
        <w:t>Организация летнего отдыха для детей сирот и детей, оставшихся без попечения родителей</w:t>
      </w:r>
    </w:p>
    <w:p w:rsidR="003A2EB5" w:rsidRPr="004E0BB1" w:rsidRDefault="001B14E0" w:rsidP="0032425E">
      <w:pPr>
        <w:spacing w:line="240" w:lineRule="auto"/>
        <w:ind w:left="-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4E0BB1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32425E" w:rsidRPr="004E0BB1">
        <w:rPr>
          <w:rFonts w:ascii="Times New Roman" w:hAnsi="Times New Roman" w:cs="Times New Roman"/>
          <w:bCs/>
          <w:sz w:val="32"/>
          <w:szCs w:val="32"/>
        </w:rPr>
        <w:t xml:space="preserve">Путевки выделяются детям в возрасте от 6 до 17 </w:t>
      </w:r>
      <w:proofErr w:type="gramStart"/>
      <w:r w:rsidR="0032425E" w:rsidRPr="004E0BB1">
        <w:rPr>
          <w:rFonts w:ascii="Times New Roman" w:hAnsi="Times New Roman" w:cs="Times New Roman"/>
          <w:bCs/>
          <w:sz w:val="32"/>
          <w:szCs w:val="32"/>
        </w:rPr>
        <w:t>лет  включительно</w:t>
      </w:r>
      <w:proofErr w:type="gramEnd"/>
      <w:r w:rsidR="0032425E" w:rsidRPr="004E0BB1">
        <w:rPr>
          <w:rFonts w:ascii="Times New Roman" w:hAnsi="Times New Roman" w:cs="Times New Roman"/>
          <w:bCs/>
          <w:sz w:val="32"/>
          <w:szCs w:val="32"/>
        </w:rPr>
        <w:t xml:space="preserve"> на момент окончания срока путевки.</w:t>
      </w:r>
    </w:p>
    <w:p w:rsidR="0032425E" w:rsidRPr="004E0BB1" w:rsidRDefault="0032425E" w:rsidP="001B14E0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E0BB1">
        <w:rPr>
          <w:rFonts w:ascii="Times New Roman" w:hAnsi="Times New Roman" w:cs="Times New Roman"/>
          <w:bCs/>
          <w:sz w:val="32"/>
          <w:szCs w:val="32"/>
        </w:rPr>
        <w:t>Путевки выделяются в загородные оздоровительные лагеря.</w:t>
      </w:r>
    </w:p>
    <w:sectPr w:rsidR="0032425E" w:rsidRPr="004E0BB1" w:rsidSect="005E102B">
      <w:pgSz w:w="11906" w:h="16838"/>
      <w:pgMar w:top="142" w:right="707" w:bottom="709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8B8"/>
    <w:multiLevelType w:val="hybridMultilevel"/>
    <w:tmpl w:val="37F890FC"/>
    <w:lvl w:ilvl="0" w:tplc="B8F668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689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3A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882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8B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C84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87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40E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E27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1EB"/>
    <w:multiLevelType w:val="hybridMultilevel"/>
    <w:tmpl w:val="1D3272D4"/>
    <w:lvl w:ilvl="0" w:tplc="8AA695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A6D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0D0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ED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2FC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EAB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E7F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49E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D28"/>
    <w:multiLevelType w:val="hybridMultilevel"/>
    <w:tmpl w:val="7D30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1327A"/>
    <w:multiLevelType w:val="hybridMultilevel"/>
    <w:tmpl w:val="5C90924C"/>
    <w:lvl w:ilvl="0" w:tplc="D65C47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209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209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84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A8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46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51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C7B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609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C199A"/>
    <w:multiLevelType w:val="hybridMultilevel"/>
    <w:tmpl w:val="897830A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81"/>
    <w:rsid w:val="001B14E0"/>
    <w:rsid w:val="002C6D6E"/>
    <w:rsid w:val="0032425E"/>
    <w:rsid w:val="003A2EB5"/>
    <w:rsid w:val="004E0BB1"/>
    <w:rsid w:val="00565345"/>
    <w:rsid w:val="005E102B"/>
    <w:rsid w:val="00704F91"/>
    <w:rsid w:val="00AB21C6"/>
    <w:rsid w:val="00B7335C"/>
    <w:rsid w:val="00C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02CF-D919-4CF7-B3C1-211070D5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6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6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6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6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45"/>
    <w:pPr>
      <w:ind w:left="720"/>
      <w:contextualSpacing/>
    </w:pPr>
  </w:style>
  <w:style w:type="paragraph" w:styleId="a4">
    <w:name w:val="No Spacing"/>
    <w:uiPriority w:val="1"/>
    <w:qFormat/>
    <w:rsid w:val="002C6D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6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6D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6D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6D6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1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4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6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5D70-F167-4064-B55F-6AEDDC7A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2017-06-28T08:41:00Z</cp:lastPrinted>
  <dcterms:created xsi:type="dcterms:W3CDTF">2016-12-06T06:59:00Z</dcterms:created>
  <dcterms:modified xsi:type="dcterms:W3CDTF">2017-06-29T06:48:00Z</dcterms:modified>
</cp:coreProperties>
</file>