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E81538" w:rsidRPr="00E81538" w:rsidRDefault="00E81538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1538">
        <w:rPr>
          <w:rFonts w:ascii="Times New Roman" w:hAnsi="Times New Roman" w:cs="Times New Roman"/>
          <w:b/>
          <w:sz w:val="32"/>
          <w:szCs w:val="32"/>
        </w:rPr>
        <w:t xml:space="preserve">Большинство услуг Пенсионного фонда </w:t>
      </w:r>
    </w:p>
    <w:p w:rsidR="00BC53AF" w:rsidRDefault="00E81538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E81538">
        <w:rPr>
          <w:rFonts w:ascii="Times New Roman" w:hAnsi="Times New Roman" w:cs="Times New Roman"/>
          <w:b/>
          <w:sz w:val="32"/>
          <w:szCs w:val="32"/>
        </w:rPr>
        <w:t>можно получить через личный кабинет</w:t>
      </w:r>
    </w:p>
    <w:p w:rsidR="00E81538" w:rsidRPr="0010239F" w:rsidRDefault="00E81538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 xml:space="preserve">Пенсионный фонд России рекомендует всем гражданам и особенно людям старшего возраста дистанционно обращаться за государственными услугами через личный кабинет, чтобы реже посещать общественные места и таким образом снизить риск заражения </w:t>
      </w:r>
      <w:proofErr w:type="spellStart"/>
      <w:r w:rsidRPr="00E8153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81538">
        <w:rPr>
          <w:rFonts w:ascii="Times New Roman" w:hAnsi="Times New Roman" w:cs="Times New Roman"/>
          <w:sz w:val="28"/>
          <w:szCs w:val="28"/>
        </w:rPr>
        <w:t xml:space="preserve"> инфекцией.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Обратиться практически за любой услугой ПФР сегодня можно через личный кабинет на сайте Фонда или портале Госуслуг. Сервисы кабинета охватывают большинство направлений деятельности ПФР и предоставляемых гражданам выплат, поэтому использовать кабинет могут не только пенсионеры, но и те, кто только формирует пенсию или имеет право на другие социальные выплаты.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 xml:space="preserve">Пенсионеры и </w:t>
      </w:r>
      <w:proofErr w:type="spellStart"/>
      <w:r w:rsidRPr="00E81538">
        <w:rPr>
          <w:rFonts w:ascii="Times New Roman" w:hAnsi="Times New Roman" w:cs="Times New Roman"/>
          <w:sz w:val="28"/>
          <w:szCs w:val="28"/>
        </w:rPr>
        <w:t>пред</w:t>
      </w:r>
      <w:bookmarkStart w:id="0" w:name="_GoBack"/>
      <w:bookmarkEnd w:id="0"/>
      <w:r w:rsidRPr="00E81538">
        <w:rPr>
          <w:rFonts w:ascii="Times New Roman" w:hAnsi="Times New Roman" w:cs="Times New Roman"/>
          <w:sz w:val="28"/>
          <w:szCs w:val="28"/>
        </w:rPr>
        <w:t>пенсионеры</w:t>
      </w:r>
      <w:proofErr w:type="spellEnd"/>
      <w:r w:rsidRPr="00E81538">
        <w:rPr>
          <w:rFonts w:ascii="Times New Roman" w:hAnsi="Times New Roman" w:cs="Times New Roman"/>
          <w:sz w:val="28"/>
          <w:szCs w:val="28"/>
        </w:rPr>
        <w:t xml:space="preserve"> могут получить через кабинет необходимые справки, в том числе для дистанционного представления в другие организации. Работающим россиянам в кабинете доступна информация о пенсионных коэффициентах, накоплениях, стаже и отчислениях работодателей на пенсию. Семьи с сертификатом материнского капитала найдут в кабинете информацию о расходовании средств и их актуальной сумме.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Электронный кабинет также позволяет обратиться за оформлением большинства выплат ПФР и управлять их предоставлением. Например, подать заявление об изменении способа доставки пенсии или замене социальной услуги на денежную компенсацию.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Через кабинет можно оформить выплаты по уходу за пенсионером, ребенком-инвалидом или инвалидом с детства первой группы. Необходимые электронные заявления о назначении выплаты и о согласии на осуществление ухода реализованы в кабинете. Соответственно, в нем также есть возможность подать заявление от лица законного представителя: родителя, усыновителя, опекуна или попечителя.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В случае если у граждан есть вопросы относительно назначенных выплат или другие вопросы по компетенции Пенсионного фонда, их можно направить через онлайн-приемную.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Оперативная информация предоставляется по телефону "горячей" линии Отделения Пенсионного фонда по Белгородской области 8 (4722) 30-69-67.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Если все же необходимо посетить территориальный офис Пенсионного фонда, лучше воспользоваться сервисом предварительной записи, чтобы прийти к назначенному времени и не ожидать приема в очереди. Сервис также позволяет перенести или отменить запись.</w:t>
      </w:r>
    </w:p>
    <w:p w:rsidR="00E81538" w:rsidRPr="00E81538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817CD" w:rsidRPr="001D6EC2" w:rsidRDefault="00E81538" w:rsidP="00E815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538">
        <w:rPr>
          <w:rFonts w:ascii="Times New Roman" w:hAnsi="Times New Roman" w:cs="Times New Roman"/>
          <w:sz w:val="28"/>
          <w:szCs w:val="28"/>
        </w:rPr>
        <w:t>Берегите себя, своих близких и будьте здоровы!</w:t>
      </w:r>
      <w:r w:rsidR="00D552EC" w:rsidRPr="001D6EC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817CD" w:rsidRPr="001D6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80ED6"/>
    <w:multiLevelType w:val="hybridMultilevel"/>
    <w:tmpl w:val="96BAED74"/>
    <w:lvl w:ilvl="0" w:tplc="A5D8CD68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321C"/>
    <w:rsid w:val="000A41E8"/>
    <w:rsid w:val="001D6EC2"/>
    <w:rsid w:val="002858F5"/>
    <w:rsid w:val="00326A1E"/>
    <w:rsid w:val="00377CC8"/>
    <w:rsid w:val="004C302A"/>
    <w:rsid w:val="0050423C"/>
    <w:rsid w:val="006656D0"/>
    <w:rsid w:val="009817CD"/>
    <w:rsid w:val="00993E32"/>
    <w:rsid w:val="009966DD"/>
    <w:rsid w:val="009E1DBD"/>
    <w:rsid w:val="00B32354"/>
    <w:rsid w:val="00BC53AF"/>
    <w:rsid w:val="00BF1D33"/>
    <w:rsid w:val="00D552EC"/>
    <w:rsid w:val="00E25663"/>
    <w:rsid w:val="00E46E15"/>
    <w:rsid w:val="00E751CB"/>
    <w:rsid w:val="00E81538"/>
    <w:rsid w:val="00F71E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2020-03-23T06:21:00Z</dcterms:created>
  <dcterms:modified xsi:type="dcterms:W3CDTF">2020-03-23T06:21:00Z</dcterms:modified>
</cp:coreProperties>
</file>