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9145"/>
      </w:tblGrid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A57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FB4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МСПЗ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компенсация инвалидам вследствие военной травмы, членам семьи умерших (погибших) инвалидов, военнослужащих, погибших (умерших) при исполнении обязанностей военной службы в соответствии с законом 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 от 07 ноября 2011 года №306-ФЗ «О денежном довольствии военнослужащих и предоставления им отдельных выплат»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Компенсация страховой премии инвалидам (в том числе детям-инвалидам), имеющим транспортные средства в соответствии с медицинскими показаниями, или их законным представителям предоставляется по договору обязательного страхования гражданской ответственности владельцев транспортных средств, в соответствии с 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законом Российской Федерации от 25 апреля 2002 года № 40-ФЗ «Об </w:t>
            </w: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>обязательного страхования гражданской ответственности владельцев транспортных средств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proofErr w:type="gramEnd"/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Компенсационная выплата в связи с расходами по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других видов услуг членам семей погибших (умерших) военнослужащих и сотрудников некоторых федеральных органов исполнительной власти в соответствии с постановлением Правительства 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Российской Федерации от 02 августа 2005 года № 475 «О предоставлении </w:t>
            </w: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>членам семей погибших (умерших) военнослужащих</w:t>
            </w:r>
            <w:proofErr w:type="gramEnd"/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 и сотрудников некоторых федеральных органов исполнительной власти компенсационных выплат в связи с расходами по оплате жилых помещений, коммунальных и других видов услуг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Выплата средств на проведение ремонта жилых домов, принадлежащих членам семей военнослужащих, потерявших кормильца в соответствии с постановлением Правительства 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 от 27 марта 2006 года № 313 «Об утверждении правил обеспечения проведения ремонта индивидуальных жилых домов, принадлежащих членам семей, потерявших кормильца»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 женщинам, вставшим на учет в ранние сроки беременности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 по беременности и родам лицам, не подлежащим обязательному социальному страхованию на случай нетрудоспособности и в связи с материнством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Единовременное пособие беременной жене военнослужащего, проходящего военную службу по призыву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Ежемесячное пособие на ребенка  военнослужащего, проходящего военную службу по призыву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Единовременное пособие при рождении ребенка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Ежемесячное пособие по уходу за ребенком в соответствии с законом Российской Федерации от 19 марта 1995 года №81-ФЗ «О государственных пособиях гражданам, имеющим детей»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Ежемесячное пособие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войсках, органах и учреждениях) в соответствии с постановлением Правительства Российской Федерации от 30 июня 2010 № 481 «О ежемесячном пособии детям военнослужащих</w:t>
            </w:r>
            <w:proofErr w:type="gramEnd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сотрудников некоторых </w:t>
            </w:r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 и детям лиц, умерших вследствие военной травмы после увольнения с военной службы (службы в органах и учреждениях)»</w:t>
            </w:r>
            <w:proofErr w:type="gramEnd"/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  <w:vAlign w:val="center"/>
          </w:tcPr>
          <w:p w:rsidR="00A57E10" w:rsidRPr="00583028" w:rsidRDefault="00A57E10" w:rsidP="005830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Пособие на проведение летнего оздоровительного отдыха детей отдельных категорий военнослужащих, проходивших военную службу по призыву в Чечне (Постановление Правительства Российской Федерации от 29 декабря 2008 года № 1051 «О порядке предоставления пособий на проведение летнего оздоровительного отдыха детей военнослужащих, проходивших военную службу по призыву и погибших (умерших), пропавших без вести, ставших инвалидами в связи с выполнением задач в условиях вооруженного конфликта</w:t>
            </w:r>
            <w:proofErr w:type="gramEnd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</w:t>
            </w:r>
            <w:proofErr w:type="spellStart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контртеррористических</w:t>
            </w:r>
            <w:proofErr w:type="spellEnd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операций на территории </w:t>
            </w:r>
            <w:proofErr w:type="spellStart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Северо-Кавказского</w:t>
            </w:r>
            <w:proofErr w:type="spellEnd"/>
            <w:r w:rsidRPr="00583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региона»)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791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компенсация за </w:t>
            </w:r>
            <w:r w:rsidRPr="00583028">
              <w:rPr>
                <w:rFonts w:ascii="Times New Roman" w:hAnsi="Times New Roman" w:cs="Times New Roman"/>
                <w:bCs/>
                <w:sz w:val="24"/>
                <w:szCs w:val="24"/>
              </w:rPr>
              <w:t>работу</w:t>
            </w: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 xml:space="preserve"> в зоне с льготным социально – экономическим статусом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791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028">
              <w:rPr>
                <w:rFonts w:ascii="Times New Roman" w:hAnsi="Times New Roman" w:cs="Times New Roman"/>
                <w:sz w:val="24"/>
                <w:szCs w:val="24"/>
              </w:rPr>
              <w:t>Ежемесячная компенсация за проживание в зоне с льготным социально – экономическим статусом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Ежемесячное дополнительное пособие зарегистрированным в установленном порядке безработным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 xml:space="preserve">Ежемесячная компенсация на питание обучающихся в государственных, муниципальных общеобразовательных учреждениях, учреждениях начального и среднего профессионального образования </w:t>
            </w:r>
          </w:p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на питание детей в детских дошкольных учреждениях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на питание с молочной кухни для детей от 0 до 3-х лет</w:t>
            </w:r>
          </w:p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выплата на каждого ребенка от 0 до 3-х лет гражданам, подвергшимся воздействию радиации вследствие катастрофы на ЧАЭС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на приобретение продовольственных товаров инвалидам  ЧАЭС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на приобретение продовольственных товаров ликвидаторам  ЧАЭС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за потерю кормильц</w:t>
            </w:r>
            <w:proofErr w:type="gramStart"/>
            <w:r w:rsidRPr="00791FB4">
              <w:rPr>
                <w:rFonts w:ascii="Times New Roman" w:hAnsi="Times New Roman" w:cs="Times New Roman"/>
              </w:rPr>
              <w:t>а-</w:t>
            </w:r>
            <w:proofErr w:type="gramEnd"/>
            <w:r w:rsidRPr="00791FB4">
              <w:rPr>
                <w:rFonts w:ascii="Times New Roman" w:hAnsi="Times New Roman" w:cs="Times New Roman"/>
              </w:rPr>
              <w:t xml:space="preserve"> участника ликвидации последствий катастрофы на Чернобыльской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 xml:space="preserve">Ежемесячная компенсация </w:t>
            </w:r>
            <w:proofErr w:type="gramStart"/>
            <w:r w:rsidRPr="00791FB4">
              <w:rPr>
                <w:rFonts w:ascii="Times New Roman" w:hAnsi="Times New Roman" w:cs="Times New Roman"/>
              </w:rPr>
              <w:t>эвакуированным</w:t>
            </w:r>
            <w:proofErr w:type="gramEnd"/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 xml:space="preserve">Ежегодная компенсация на оздоровление </w:t>
            </w:r>
            <w:proofErr w:type="gramStart"/>
            <w:r w:rsidRPr="00791FB4">
              <w:rPr>
                <w:rFonts w:ascii="Times New Roman" w:hAnsi="Times New Roman" w:cs="Times New Roman"/>
              </w:rPr>
              <w:t>эвакуированным</w:t>
            </w:r>
            <w:proofErr w:type="gramEnd"/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 xml:space="preserve">Ежегодная компенсация за вред здоровью  </w:t>
            </w:r>
          </w:p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инвалидам 1и 2 групп</w:t>
            </w:r>
          </w:p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инвалидам 3 группы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791FB4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1FB4">
              <w:rPr>
                <w:rFonts w:ascii="Times New Roman" w:hAnsi="Times New Roman" w:cs="Times New Roman"/>
              </w:rPr>
              <w:t>Ежемесячная компенсация  в возмещение вреда, причиненного здоровью в связи с радиационным воздействием вследствие ЧАЭС либо с выполнением работ по ликвидации последствий аварии  на ЧАЭС  инвалидам  и членам их семей</w:t>
            </w:r>
          </w:p>
        </w:tc>
      </w:tr>
      <w:tr w:rsidR="00A57E10" w:rsidRPr="00791FB4" w:rsidTr="00A57E10">
        <w:tc>
          <w:tcPr>
            <w:tcW w:w="567" w:type="dxa"/>
          </w:tcPr>
          <w:p w:rsidR="00A57E10" w:rsidRPr="00791FB4" w:rsidRDefault="00A57E10" w:rsidP="00A57E1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45" w:type="dxa"/>
          </w:tcPr>
          <w:p w:rsidR="00A57E10" w:rsidRPr="00583028" w:rsidRDefault="00A57E10" w:rsidP="00791F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028">
              <w:rPr>
                <w:rFonts w:ascii="Times New Roman" w:hAnsi="Times New Roman" w:cs="Times New Roman"/>
              </w:rPr>
              <w:t>Единовременное пособие при передаче ребенка на воспитание в семью в соответствии си законом РФ от 19.03.1995 г. № 81- ФЗ «О государственных пособиях гражданам, имеющим детей»</w:t>
            </w:r>
          </w:p>
        </w:tc>
      </w:tr>
    </w:tbl>
    <w:p w:rsidR="007A3013" w:rsidRDefault="007A3013" w:rsidP="00A57E10"/>
    <w:sectPr w:rsidR="007A3013" w:rsidSect="003166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220AC"/>
    <w:multiLevelType w:val="hybridMultilevel"/>
    <w:tmpl w:val="1B247B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980"/>
    <w:rsid w:val="000228B5"/>
    <w:rsid w:val="000263D1"/>
    <w:rsid w:val="000542EF"/>
    <w:rsid w:val="00184265"/>
    <w:rsid w:val="001B106D"/>
    <w:rsid w:val="00210BCD"/>
    <w:rsid w:val="0022094C"/>
    <w:rsid w:val="002269F4"/>
    <w:rsid w:val="00266172"/>
    <w:rsid w:val="00316676"/>
    <w:rsid w:val="00385531"/>
    <w:rsid w:val="004741C8"/>
    <w:rsid w:val="00486B24"/>
    <w:rsid w:val="004B3980"/>
    <w:rsid w:val="0054365B"/>
    <w:rsid w:val="00583028"/>
    <w:rsid w:val="005A586F"/>
    <w:rsid w:val="005D3027"/>
    <w:rsid w:val="00643929"/>
    <w:rsid w:val="00651199"/>
    <w:rsid w:val="006C6446"/>
    <w:rsid w:val="00715314"/>
    <w:rsid w:val="00735E8E"/>
    <w:rsid w:val="007445DF"/>
    <w:rsid w:val="00791FB4"/>
    <w:rsid w:val="007A3013"/>
    <w:rsid w:val="00857C5E"/>
    <w:rsid w:val="008B20AA"/>
    <w:rsid w:val="00A330D5"/>
    <w:rsid w:val="00A47CF9"/>
    <w:rsid w:val="00A57E10"/>
    <w:rsid w:val="00B06B82"/>
    <w:rsid w:val="00C13B87"/>
    <w:rsid w:val="00C3105D"/>
    <w:rsid w:val="00C52085"/>
    <w:rsid w:val="00C66AA7"/>
    <w:rsid w:val="00CA5215"/>
    <w:rsid w:val="00D041B8"/>
    <w:rsid w:val="00D8310E"/>
    <w:rsid w:val="00EB66D3"/>
    <w:rsid w:val="00F4105E"/>
    <w:rsid w:val="00F9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10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B3980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B3980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794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2021-10-22T09:15:00Z</cp:lastPrinted>
  <dcterms:created xsi:type="dcterms:W3CDTF">2021-10-21T12:51:00Z</dcterms:created>
  <dcterms:modified xsi:type="dcterms:W3CDTF">2022-01-12T11:09:00Z</dcterms:modified>
</cp:coreProperties>
</file>